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BB" w:rsidRPr="00F12332" w:rsidRDefault="00967354" w:rsidP="00967354">
      <w:pPr>
        <w:rPr>
          <w:rFonts w:ascii="Times New Roman" w:hAnsi="Times New Roman" w:cs="Times New Roman"/>
        </w:rPr>
      </w:pPr>
      <w:r w:rsidRPr="00F12332">
        <w:rPr>
          <w:rFonts w:ascii="Times New Roman" w:hAnsi="Times New Roman" w:cs="Times New Roman"/>
        </w:rPr>
        <w:t>DZPZ/333/</w:t>
      </w:r>
      <w:r w:rsidR="00B76B7C">
        <w:rPr>
          <w:rFonts w:ascii="Times New Roman" w:hAnsi="Times New Roman" w:cs="Times New Roman"/>
        </w:rPr>
        <w:t>13/2017</w:t>
      </w:r>
      <w:r w:rsidRPr="00F12332">
        <w:rPr>
          <w:rFonts w:ascii="Times New Roman" w:hAnsi="Times New Roman" w:cs="Times New Roman"/>
        </w:rPr>
        <w:t xml:space="preserve">                                                                     </w:t>
      </w:r>
      <w:r w:rsidR="00F12332">
        <w:rPr>
          <w:rFonts w:ascii="Times New Roman" w:hAnsi="Times New Roman" w:cs="Times New Roman"/>
        </w:rPr>
        <w:t xml:space="preserve">              </w:t>
      </w:r>
      <w:r w:rsidRPr="00F12332">
        <w:rPr>
          <w:rFonts w:ascii="Times New Roman" w:hAnsi="Times New Roman" w:cs="Times New Roman"/>
        </w:rPr>
        <w:t xml:space="preserve">Załącznik nr </w:t>
      </w:r>
      <w:r w:rsidR="00B76B7C">
        <w:rPr>
          <w:rFonts w:ascii="Times New Roman" w:hAnsi="Times New Roman" w:cs="Times New Roman"/>
        </w:rPr>
        <w:t>4</w:t>
      </w:r>
      <w:r w:rsidRPr="00F12332">
        <w:rPr>
          <w:rFonts w:ascii="Times New Roman" w:hAnsi="Times New Roman" w:cs="Times New Roman"/>
        </w:rPr>
        <w:t xml:space="preserve"> do Zaproszenia </w:t>
      </w:r>
    </w:p>
    <w:p w:rsidR="008C42AC" w:rsidRDefault="008C42AC" w:rsidP="008C42AC">
      <w:pPr>
        <w:pStyle w:val="Normalny1"/>
        <w:jc w:val="center"/>
        <w:rPr>
          <w:b/>
          <w:color w:val="auto"/>
          <w:sz w:val="22"/>
          <w:szCs w:val="22"/>
        </w:rPr>
      </w:pPr>
    </w:p>
    <w:p w:rsidR="008C42AC" w:rsidRDefault="008C42AC" w:rsidP="008C42AC">
      <w:pPr>
        <w:pStyle w:val="Normalny1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FORMULARZ PARAMETRÓW </w:t>
      </w:r>
      <w:r w:rsidR="00B76B7C">
        <w:rPr>
          <w:b/>
          <w:color w:val="auto"/>
          <w:sz w:val="22"/>
          <w:szCs w:val="22"/>
        </w:rPr>
        <w:t>WYMAGANYCH</w:t>
      </w:r>
    </w:p>
    <w:p w:rsidR="00967354" w:rsidRDefault="00967354">
      <w:pPr>
        <w:rPr>
          <w:rFonts w:ascii="Times New Roman" w:hAnsi="Times New Roman" w:cs="Times New Roman"/>
          <w:sz w:val="24"/>
          <w:szCs w:val="24"/>
        </w:rPr>
      </w:pPr>
    </w:p>
    <w:p w:rsidR="00721AC7" w:rsidRPr="00AB453F" w:rsidRDefault="00AB453F" w:rsidP="00AB453F">
      <w:pPr>
        <w:pStyle w:val="Normalny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Część 1: </w:t>
      </w:r>
      <w:r w:rsidR="00B76B7C">
        <w:rPr>
          <w:rFonts w:eastAsia="Times New Roman"/>
          <w:b/>
          <w:sz w:val="22"/>
          <w:szCs w:val="22"/>
          <w:u w:val="single"/>
          <w:lang w:eastAsia="pl-PL"/>
        </w:rPr>
        <w:t>Fote</w:t>
      </w:r>
      <w:r w:rsidR="00BB0D1F">
        <w:rPr>
          <w:rFonts w:eastAsia="Times New Roman"/>
          <w:b/>
          <w:sz w:val="22"/>
          <w:szCs w:val="22"/>
          <w:u w:val="single"/>
          <w:lang w:eastAsia="pl-PL"/>
        </w:rPr>
        <w:t>l/krzesło</w:t>
      </w:r>
      <w:r w:rsidR="00B76B7C">
        <w:rPr>
          <w:rFonts w:eastAsia="Times New Roman"/>
          <w:b/>
          <w:sz w:val="22"/>
          <w:szCs w:val="22"/>
          <w:u w:val="single"/>
          <w:lang w:eastAsia="pl-PL"/>
        </w:rPr>
        <w:t xml:space="preserve"> toaletowo-prysznicow</w:t>
      </w:r>
      <w:r w:rsidR="00BB0D1F">
        <w:rPr>
          <w:rFonts w:eastAsia="Times New Roman"/>
          <w:b/>
          <w:sz w:val="22"/>
          <w:szCs w:val="22"/>
          <w:u w:val="single"/>
          <w:lang w:eastAsia="pl-PL"/>
        </w:rPr>
        <w:t>e</w:t>
      </w:r>
    </w:p>
    <w:p w:rsidR="00721AC7" w:rsidRPr="00721AC7" w:rsidRDefault="00721AC7" w:rsidP="00721A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2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"/>
        <w:gridCol w:w="4239"/>
        <w:gridCol w:w="2126"/>
        <w:gridCol w:w="2313"/>
      </w:tblGrid>
      <w:tr w:rsidR="00721AC7" w:rsidRPr="00721AC7" w:rsidTr="00B76B7C">
        <w:trPr>
          <w:tblHeader/>
        </w:trPr>
        <w:tc>
          <w:tcPr>
            <w:tcW w:w="581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721AC7" w:rsidP="008873D2">
            <w:pPr>
              <w:jc w:val="center"/>
              <w:rPr>
                <w:b/>
              </w:rPr>
            </w:pPr>
            <w:r w:rsidRPr="00721AC7">
              <w:rPr>
                <w:b/>
              </w:rPr>
              <w:t>L.p.</w:t>
            </w:r>
          </w:p>
        </w:tc>
        <w:tc>
          <w:tcPr>
            <w:tcW w:w="4239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721AC7" w:rsidP="008873D2">
            <w:pPr>
              <w:jc w:val="center"/>
              <w:rPr>
                <w:b/>
              </w:rPr>
            </w:pPr>
            <w:r w:rsidRPr="00721AC7">
              <w:rPr>
                <w:b/>
              </w:rPr>
              <w:t>WYMAGANE PARAMETRY TECHNICZNE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B76B7C" w:rsidP="008873D2">
            <w:pPr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  <w:vAlign w:val="center"/>
          </w:tcPr>
          <w:p w:rsidR="00721AC7" w:rsidRPr="00721AC7" w:rsidRDefault="00B76B7C" w:rsidP="008873D2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 oferowany </w:t>
            </w:r>
          </w:p>
        </w:tc>
      </w:tr>
      <w:tr w:rsidR="00B76B7C" w:rsidRPr="00721AC7" w:rsidTr="00E01C48">
        <w:trPr>
          <w:trHeight w:val="357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 xml:space="preserve">Krzesło prysznicowo-toaletowe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B76B7C">
        <w:trPr>
          <w:trHeight w:val="611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Elektrycznie regulowana wysokość, nachylenie oparcia oraz pozycja siedziska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B76B7C">
        <w:trPr>
          <w:trHeight w:val="421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Maksymalna waga pacjenta: min. 135kg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E01C48">
        <w:trPr>
          <w:trHeight w:val="796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Krzesło z możliwością ustawienia  w trzech pozycjach: siedzącej toaletowej, półleżącej prysznicowej oraz pielęgnacyjnej umożliwiającej łatwe zdjęcie/założenie odzieży i wymianę pieluchomajtek (uniesienie pacjenta do góry przy podarciu pod łopatkami i kolanami, umożliwiające dostęp do okolic pośladkowych).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E01C48">
        <w:trPr>
          <w:trHeight w:val="695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 xml:space="preserve">Funkcje regulowane przy pomocy pilota przewodowego wyposażonego w uchwyt umożliwiający zawieszenie pilota na krześle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B76B7C">
        <w:trPr>
          <w:trHeight w:val="453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Siedzisko, oparcie i poręcze wykonane z polipropylenu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B76B7C">
        <w:trPr>
          <w:trHeight w:val="503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Siedzisko z otworem toaletowym co pozwala na najazd na muszle toaletową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B76B7C">
        <w:trPr>
          <w:trHeight w:val="694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Poduszka pod kark z możliwością ustawienia na wysokości odpowiedniej do wzrostu pacjenta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E01C48">
        <w:trPr>
          <w:trHeight w:val="727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Poduszka do siedzenia poprawiająca komfort pacjenta oraz stanowiąca zabezpieczenie przed przyszczypnięciem genitaliów lub wiotkiej skóry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B76B7C">
        <w:trPr>
          <w:trHeight w:val="464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Krzesło wyposażone w pas bezpieczeństwa dla pacjenta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B76B7C" w:rsidRPr="00721AC7" w:rsidRDefault="00B76B7C" w:rsidP="00B76B7C">
            <w:pPr>
              <w:jc w:val="center"/>
            </w:pPr>
            <w:r w:rsidRPr="00721AC7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CB1E88">
        <w:trPr>
          <w:trHeight w:val="691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Oparcie krzesła wyposażone w kieszeń służącą do przechowywania drobnych przedmiotów, np. akcesoriów higienicznych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B76B7C" w:rsidRDefault="00B76B7C" w:rsidP="00B76B7C">
            <w:pPr>
              <w:jc w:val="center"/>
            </w:pPr>
            <w:r w:rsidRPr="00BD52B5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CB1E88">
        <w:trPr>
          <w:trHeight w:val="691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Oparcie krzesła wyposażone w uchwyty do prowadzenia krzesła zapewniające prawidłową pozycję opiekuna oraz uchwyty manewrowe umożliwiające ustawienie krzesła w wyznaczonym miejscu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B76B7C" w:rsidRDefault="00B76B7C" w:rsidP="00B76B7C">
            <w:pPr>
              <w:jc w:val="center"/>
            </w:pPr>
            <w:r w:rsidRPr="00BD52B5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CB1E88">
        <w:trPr>
          <w:trHeight w:val="459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 xml:space="preserve">Krzesło wyposażone w awaryjny system zatrzymywania i opuszczania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B76B7C" w:rsidRDefault="00B76B7C" w:rsidP="00B76B7C">
            <w:pPr>
              <w:jc w:val="center"/>
            </w:pPr>
            <w:r w:rsidRPr="00BD52B5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886BF7">
        <w:trPr>
          <w:trHeight w:val="691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Podpórka pod nogi, która automatycznie wysuwa się do przodu w momencie ustawiania fotela do pozycji półleżącej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B76B7C" w:rsidRDefault="00B76B7C" w:rsidP="00B76B7C">
            <w:pPr>
              <w:jc w:val="center"/>
            </w:pPr>
            <w:r w:rsidRPr="001A5060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886BF7">
        <w:trPr>
          <w:trHeight w:val="449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Dźwiękowy sygnał ostrzeżenia o niskim poziomie naładowania akumulatora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B76B7C" w:rsidRDefault="00B76B7C" w:rsidP="00B76B7C">
            <w:pPr>
              <w:jc w:val="center"/>
            </w:pPr>
            <w:r w:rsidRPr="001A5060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886BF7">
        <w:trPr>
          <w:trHeight w:val="691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 xml:space="preserve">Gniazdo akumulatora wbudowane w urządzenie uniemożliwiające zalanie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B76B7C" w:rsidRDefault="00B76B7C" w:rsidP="00B76B7C">
            <w:pPr>
              <w:jc w:val="center"/>
            </w:pPr>
            <w:r w:rsidRPr="001A5060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593F8A">
        <w:trPr>
          <w:trHeight w:val="691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 xml:space="preserve">Krzesło wyposażone w 2 akumulatory oraz ładowarkę co pozwala na ciągłą pracę urządzenia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B76B7C" w:rsidRDefault="00B76B7C" w:rsidP="00B76B7C">
            <w:pPr>
              <w:jc w:val="center"/>
            </w:pPr>
            <w:r w:rsidRPr="006F7395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593F8A">
        <w:trPr>
          <w:trHeight w:val="691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Możliwość późniejszego wyposażenia krzesła w akcesoria:</w:t>
            </w:r>
          </w:p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- Uchwyt do basenu umieszczany pod siedziskiem</w:t>
            </w:r>
          </w:p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- Basen</w:t>
            </w:r>
          </w:p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- Poduszka pod plecy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B76B7C" w:rsidRDefault="00B76B7C" w:rsidP="00B76B7C">
            <w:pPr>
              <w:jc w:val="center"/>
            </w:pPr>
            <w:r w:rsidRPr="006F7395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593F8A">
        <w:trPr>
          <w:trHeight w:val="583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 xml:space="preserve">Podstawa jezdna wyposażona w cztery koła (każde z blokadą) 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B76B7C" w:rsidRDefault="00B76B7C" w:rsidP="00B76B7C">
            <w:pPr>
              <w:jc w:val="center"/>
            </w:pPr>
            <w:r w:rsidRPr="006F7395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593F8A">
        <w:trPr>
          <w:trHeight w:val="407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Waga urządzenia: 65kg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B76B7C" w:rsidRDefault="00B76B7C" w:rsidP="00B76B7C">
            <w:pPr>
              <w:jc w:val="center"/>
            </w:pPr>
            <w:r w:rsidRPr="006F7395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593F8A">
        <w:trPr>
          <w:trHeight w:val="414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Zakres podnoszenia siedziska: min. 520mm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B76B7C" w:rsidRDefault="00B76B7C" w:rsidP="00B76B7C">
            <w:pPr>
              <w:jc w:val="center"/>
            </w:pPr>
            <w:r w:rsidRPr="006F7395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593F8A">
        <w:trPr>
          <w:trHeight w:val="691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 xml:space="preserve">Stopień ochrony: </w:t>
            </w:r>
          </w:p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 xml:space="preserve">Krzesło – IP X4 </w:t>
            </w:r>
          </w:p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Pilot – IP X7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B76B7C" w:rsidRDefault="00B76B7C" w:rsidP="00B76B7C">
            <w:pPr>
              <w:jc w:val="center"/>
            </w:pPr>
            <w:r w:rsidRPr="006F7395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593F8A">
        <w:trPr>
          <w:trHeight w:val="691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 xml:space="preserve">Maksymalne wymiary (długość i szerokość) w pozycji siedzącej (podstawowe): 880 x 645mm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B76B7C" w:rsidRDefault="00B76B7C" w:rsidP="00B76B7C">
            <w:pPr>
              <w:jc w:val="center"/>
            </w:pPr>
            <w:r w:rsidRPr="006F7395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593F8A">
        <w:trPr>
          <w:trHeight w:val="299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 xml:space="preserve">Prześwit pod podstawą jezdną: min. 30mm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B76B7C" w:rsidRDefault="00B76B7C" w:rsidP="00B76B7C">
            <w:pPr>
              <w:jc w:val="center"/>
            </w:pPr>
            <w:r w:rsidRPr="006F7395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  <w:tr w:rsidR="00B76B7C" w:rsidRPr="00721AC7" w:rsidTr="00593F8A">
        <w:trPr>
          <w:trHeight w:val="403"/>
        </w:trPr>
        <w:tc>
          <w:tcPr>
            <w:tcW w:w="581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</w:tcMar>
          </w:tcPr>
          <w:p w:rsidR="00B76B7C" w:rsidRPr="00B76B7C" w:rsidRDefault="00B76B7C" w:rsidP="00B76B7C">
            <w:pPr>
              <w:rPr>
                <w:rFonts w:eastAsia="Calibri"/>
                <w:sz w:val="22"/>
                <w:szCs w:val="22"/>
              </w:rPr>
            </w:pPr>
            <w:r w:rsidRPr="00B76B7C">
              <w:rPr>
                <w:rFonts w:eastAsia="Calibri"/>
                <w:sz w:val="22"/>
                <w:szCs w:val="22"/>
              </w:rPr>
              <w:t>Poziom natężenia hałasu nie przekracza 58dB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B76B7C" w:rsidRDefault="00B76B7C" w:rsidP="00B76B7C">
            <w:pPr>
              <w:jc w:val="center"/>
            </w:pPr>
            <w:r w:rsidRPr="006F7395">
              <w:t>TAK</w:t>
            </w:r>
          </w:p>
        </w:tc>
        <w:tc>
          <w:tcPr>
            <w:tcW w:w="2313" w:type="dxa"/>
            <w:shd w:val="clear" w:color="auto" w:fill="auto"/>
            <w:tcMar>
              <w:left w:w="103" w:type="dxa"/>
            </w:tcMar>
          </w:tcPr>
          <w:p w:rsidR="00B76B7C" w:rsidRPr="00721AC7" w:rsidRDefault="00B76B7C" w:rsidP="00B76B7C"/>
        </w:tc>
      </w:tr>
    </w:tbl>
    <w:p w:rsidR="00721AC7" w:rsidRPr="00721AC7" w:rsidRDefault="00721AC7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1558" w:rsidRPr="00AB453F" w:rsidRDefault="008E1558" w:rsidP="008E1558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  <w:r w:rsidRPr="00AB453F">
        <w:rPr>
          <w:rFonts w:ascii="Times New Roman" w:hAnsi="Times New Roman" w:cs="Times New Roman"/>
          <w:sz w:val="22"/>
          <w:szCs w:val="22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B453F" w:rsidRDefault="00AB453F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AB453F" w:rsidRDefault="00AB453F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73137E" w:rsidRDefault="0073137E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</w:p>
    <w:p w:rsidR="00AB453F" w:rsidRPr="00AB453F" w:rsidRDefault="00AB453F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B453F">
        <w:rPr>
          <w:rFonts w:ascii="Times New Roman" w:hAnsi="Times New Roman" w:cs="Times New Roman"/>
        </w:rPr>
        <w:t xml:space="preserve"> …………………………………..</w:t>
      </w:r>
    </w:p>
    <w:p w:rsidR="00AB453F" w:rsidRPr="00AB453F" w:rsidRDefault="00AB453F" w:rsidP="00AB453F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bookmarkStart w:id="0" w:name="_GoBack"/>
      <w:bookmarkEnd w:id="0"/>
      <w:r w:rsidRPr="00AB4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B453F">
        <w:rPr>
          <w:rFonts w:ascii="Times New Roman" w:hAnsi="Times New Roman" w:cs="Times New Roman"/>
          <w:sz w:val="20"/>
          <w:szCs w:val="20"/>
        </w:rPr>
        <w:t>Podpis osoby uprawnionej do</w:t>
      </w:r>
    </w:p>
    <w:p w:rsidR="00AB453F" w:rsidRPr="00AB453F" w:rsidRDefault="00AB453F" w:rsidP="00AB45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453F">
        <w:rPr>
          <w:rFonts w:ascii="Times New Roman" w:hAnsi="Times New Roman" w:cs="Times New Roman"/>
          <w:sz w:val="20"/>
          <w:szCs w:val="20"/>
        </w:rPr>
        <w:t xml:space="preserve">  reprezentowania wykonawcy</w:t>
      </w:r>
      <w:r w:rsidRPr="00AB453F">
        <w:rPr>
          <w:rFonts w:ascii="Times New Roman" w:hAnsi="Times New Roman" w:cs="Times New Roman"/>
        </w:rPr>
        <w:tab/>
      </w:r>
      <w:r w:rsidRPr="00AB453F">
        <w:rPr>
          <w:rFonts w:ascii="Times New Roman" w:hAnsi="Times New Roman" w:cs="Times New Roman"/>
        </w:rPr>
        <w:cr/>
      </w:r>
    </w:p>
    <w:p w:rsidR="00E65BCF" w:rsidRDefault="00E65BCF" w:rsidP="00E65BCF">
      <w:pPr>
        <w:pStyle w:val="Bezformatowania"/>
        <w:ind w:left="108"/>
      </w:pPr>
    </w:p>
    <w:p w:rsidR="00346FBE" w:rsidRPr="00721AC7" w:rsidRDefault="00346FBE" w:rsidP="00E65BCF">
      <w:pPr>
        <w:pStyle w:val="Bezformatowania"/>
        <w:ind w:left="108"/>
      </w:pPr>
    </w:p>
    <w:sectPr w:rsidR="00346FBE" w:rsidRPr="00721AC7" w:rsidSect="006C1B9C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D3330D"/>
    <w:multiLevelType w:val="hybridMultilevel"/>
    <w:tmpl w:val="FCB4282E"/>
    <w:lvl w:ilvl="0" w:tplc="209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460B"/>
    <w:multiLevelType w:val="hybridMultilevel"/>
    <w:tmpl w:val="AE20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724F9"/>
    <w:multiLevelType w:val="hybridMultilevel"/>
    <w:tmpl w:val="1B0C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775B"/>
    <w:multiLevelType w:val="hybridMultilevel"/>
    <w:tmpl w:val="10D6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6B45"/>
    <w:multiLevelType w:val="multilevel"/>
    <w:tmpl w:val="EDB83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80"/>
    <w:rsid w:val="00187951"/>
    <w:rsid w:val="00346FBE"/>
    <w:rsid w:val="0046597C"/>
    <w:rsid w:val="00684321"/>
    <w:rsid w:val="006B2A5B"/>
    <w:rsid w:val="006C1B9C"/>
    <w:rsid w:val="00721AC7"/>
    <w:rsid w:val="0073137E"/>
    <w:rsid w:val="00796A80"/>
    <w:rsid w:val="00861874"/>
    <w:rsid w:val="008873D2"/>
    <w:rsid w:val="008C044D"/>
    <w:rsid w:val="008C42AC"/>
    <w:rsid w:val="008E1558"/>
    <w:rsid w:val="008E76B9"/>
    <w:rsid w:val="00905316"/>
    <w:rsid w:val="00967354"/>
    <w:rsid w:val="009B35D8"/>
    <w:rsid w:val="00AB453F"/>
    <w:rsid w:val="00B76B7C"/>
    <w:rsid w:val="00BB0D1F"/>
    <w:rsid w:val="00CB27BB"/>
    <w:rsid w:val="00CF2848"/>
    <w:rsid w:val="00D94D37"/>
    <w:rsid w:val="00DC1E97"/>
    <w:rsid w:val="00E65BCF"/>
    <w:rsid w:val="00F1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7A1E-7B92-4D82-8E34-4A18AA9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94D3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D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35">
    <w:name w:val="Style35"/>
    <w:basedOn w:val="Normalny"/>
    <w:rsid w:val="00D94D37"/>
    <w:pPr>
      <w:widowControl w:val="0"/>
      <w:suppressAutoHyphens/>
      <w:autoSpaceDE w:val="0"/>
      <w:spacing w:after="0" w:line="254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Normalny1">
    <w:name w:val="Normalny1"/>
    <w:rsid w:val="00E65BC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paragraph" w:customStyle="1" w:styleId="Bezformatowania">
    <w:name w:val="Bez formatowania"/>
    <w:rsid w:val="00E65BC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21AC7"/>
    <w:pPr>
      <w:suppressAutoHyphens/>
      <w:spacing w:after="200" w:line="276" w:lineRule="auto"/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Wachowicz</dc:creator>
  <cp:keywords/>
  <dc:description/>
  <cp:lastModifiedBy>Beata Wachowicz</cp:lastModifiedBy>
  <cp:revision>23</cp:revision>
  <cp:lastPrinted>2017-01-25T06:45:00Z</cp:lastPrinted>
  <dcterms:created xsi:type="dcterms:W3CDTF">2016-06-28T10:47:00Z</dcterms:created>
  <dcterms:modified xsi:type="dcterms:W3CDTF">2017-01-25T07:47:00Z</dcterms:modified>
</cp:coreProperties>
</file>